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6690" w14:textId="77777777" w:rsidR="00420F2F" w:rsidRDefault="00AC2F47" w:rsidP="00EC5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VSOP Styremøte </w:t>
      </w:r>
      <w:r w:rsidR="00A65355">
        <w:rPr>
          <w:b/>
          <w:sz w:val="28"/>
          <w:szCs w:val="28"/>
        </w:rPr>
        <w:t>06</w:t>
      </w:r>
      <w:r w:rsidR="00557C75">
        <w:rPr>
          <w:b/>
          <w:sz w:val="28"/>
          <w:szCs w:val="28"/>
        </w:rPr>
        <w:t>.1</w:t>
      </w:r>
      <w:r w:rsidR="00A65355">
        <w:rPr>
          <w:b/>
          <w:sz w:val="28"/>
          <w:szCs w:val="28"/>
        </w:rPr>
        <w:t>1</w:t>
      </w:r>
      <w:r w:rsidR="00EC53EF" w:rsidRPr="00EC53EF">
        <w:rPr>
          <w:b/>
          <w:sz w:val="28"/>
          <w:szCs w:val="28"/>
        </w:rPr>
        <w:t>.2019</w:t>
      </w:r>
    </w:p>
    <w:p w14:paraId="09B87543" w14:textId="77777777" w:rsidR="00EC53EF" w:rsidRDefault="00EC53EF" w:rsidP="00EC53E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Deltakere: </w:t>
      </w:r>
      <w:r>
        <w:rPr>
          <w:sz w:val="28"/>
          <w:szCs w:val="28"/>
        </w:rPr>
        <w:tab/>
        <w:t xml:space="preserve">Øyvind Eik, Odd Sømme, Tryggve Fossan, </w:t>
      </w:r>
      <w:r w:rsidR="00314907">
        <w:rPr>
          <w:sz w:val="28"/>
          <w:szCs w:val="28"/>
        </w:rPr>
        <w:t>Stefan Bengtsson</w:t>
      </w:r>
    </w:p>
    <w:p w14:paraId="047741BE" w14:textId="77777777" w:rsidR="00EC53EF" w:rsidRDefault="00EC53EF" w:rsidP="00EC53EF">
      <w:pPr>
        <w:ind w:left="1410"/>
        <w:rPr>
          <w:sz w:val="28"/>
          <w:szCs w:val="28"/>
        </w:rPr>
      </w:pPr>
      <w:r>
        <w:rPr>
          <w:sz w:val="28"/>
          <w:szCs w:val="28"/>
        </w:rPr>
        <w:t>Nils Aarrestad</w:t>
      </w:r>
      <w:r w:rsidR="00A65355">
        <w:rPr>
          <w:sz w:val="28"/>
          <w:szCs w:val="28"/>
        </w:rPr>
        <w:t>, Roald Larsen</w:t>
      </w:r>
    </w:p>
    <w:p w14:paraId="6E21C48D" w14:textId="77777777" w:rsidR="00EC53EF" w:rsidRDefault="00EC53EF" w:rsidP="00EC53EF">
      <w:pPr>
        <w:ind w:left="1410"/>
        <w:rPr>
          <w:sz w:val="28"/>
          <w:szCs w:val="28"/>
        </w:rPr>
      </w:pPr>
    </w:p>
    <w:p w14:paraId="207E4DB6" w14:textId="77777777" w:rsidR="00314907" w:rsidRDefault="00EC53EF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B92248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942372" w:rsidRPr="00942372">
        <w:rPr>
          <w:bCs/>
          <w:sz w:val="28"/>
          <w:szCs w:val="28"/>
        </w:rPr>
        <w:t>M</w:t>
      </w:r>
      <w:r w:rsidR="00942372">
        <w:rPr>
          <w:bCs/>
          <w:sz w:val="28"/>
          <w:szCs w:val="28"/>
        </w:rPr>
        <w:t>usikk og Konseptutvalg.</w:t>
      </w:r>
      <w:r w:rsidR="00942372">
        <w:rPr>
          <w:b/>
          <w:bCs/>
          <w:sz w:val="28"/>
          <w:szCs w:val="28"/>
          <w:u w:val="single"/>
        </w:rPr>
        <w:t xml:space="preserve"> </w:t>
      </w:r>
      <w:r w:rsidR="00942372">
        <w:rPr>
          <w:sz w:val="28"/>
          <w:szCs w:val="28"/>
        </w:rPr>
        <w:t xml:space="preserve"> </w:t>
      </w:r>
    </w:p>
    <w:p w14:paraId="2877F598" w14:textId="308F29B9" w:rsidR="00EE5F2F" w:rsidRDefault="00314907" w:rsidP="00EE5F2F">
      <w:pPr>
        <w:rPr>
          <w:sz w:val="28"/>
          <w:szCs w:val="28"/>
        </w:rPr>
      </w:pPr>
      <w:r>
        <w:rPr>
          <w:sz w:val="28"/>
          <w:szCs w:val="28"/>
        </w:rPr>
        <w:t xml:space="preserve">Det er kommet forslag </w:t>
      </w:r>
      <w:r w:rsidR="00EE5F2F">
        <w:rPr>
          <w:sz w:val="28"/>
          <w:szCs w:val="28"/>
        </w:rPr>
        <w:t xml:space="preserve">innspill om at koret bør vurdere å sette sammen standard </w:t>
      </w:r>
      <w:proofErr w:type="spellStart"/>
      <w:r w:rsidR="00EE5F2F">
        <w:rPr>
          <w:sz w:val="28"/>
          <w:szCs w:val="28"/>
        </w:rPr>
        <w:t>repetoarer</w:t>
      </w:r>
      <w:proofErr w:type="spellEnd"/>
      <w:r w:rsidR="00EE5F2F">
        <w:rPr>
          <w:sz w:val="28"/>
          <w:szCs w:val="28"/>
        </w:rPr>
        <w:t xml:space="preserve"> for en variert type opptredener, for blant annet å ha en enklere tilrettelegging foran opptredenene samt at vi også tar bedre vare på tidligere innøvd </w:t>
      </w:r>
      <w:proofErr w:type="spellStart"/>
      <w:r w:rsidR="00EE5F2F">
        <w:rPr>
          <w:sz w:val="28"/>
          <w:szCs w:val="28"/>
        </w:rPr>
        <w:t>repetoar</w:t>
      </w:r>
      <w:proofErr w:type="spellEnd"/>
      <w:r w:rsidR="00EE5F2F">
        <w:rPr>
          <w:sz w:val="28"/>
          <w:szCs w:val="28"/>
        </w:rPr>
        <w:t>. Vil kunne være en forenkling for både kor og styre hvis vi får dette til å fungere. Styret vedtok å be Tor Pedersen, Helge Sande, Arne Engen og Kurt Eike om å ta oppdraget</w:t>
      </w:r>
      <w:r w:rsidR="00706457">
        <w:rPr>
          <w:sz w:val="28"/>
          <w:szCs w:val="28"/>
        </w:rPr>
        <w:t xml:space="preserve"> sammen med dirigenten. </w:t>
      </w:r>
    </w:p>
    <w:p w14:paraId="1D157DB8" w14:textId="77777777" w:rsidR="00EE5F2F" w:rsidRDefault="00EE5F2F" w:rsidP="00EE5F2F">
      <w:pPr>
        <w:rPr>
          <w:sz w:val="28"/>
          <w:szCs w:val="28"/>
        </w:rPr>
      </w:pPr>
      <w:bookmarkStart w:id="0" w:name="_GoBack"/>
      <w:bookmarkEnd w:id="0"/>
    </w:p>
    <w:p w14:paraId="5C84C9D8" w14:textId="77777777" w:rsidR="00314907" w:rsidRDefault="00EC53EF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6F7A4C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314907">
        <w:rPr>
          <w:sz w:val="28"/>
          <w:szCs w:val="28"/>
        </w:rPr>
        <w:t>Ansvar for utstyr på opptredener etc.</w:t>
      </w:r>
    </w:p>
    <w:p w14:paraId="6D4040AD" w14:textId="7F40702D" w:rsidR="00377E60" w:rsidRDefault="00314907" w:rsidP="00EC53EF">
      <w:pPr>
        <w:rPr>
          <w:sz w:val="28"/>
          <w:szCs w:val="28"/>
        </w:rPr>
      </w:pPr>
      <w:r>
        <w:rPr>
          <w:sz w:val="28"/>
          <w:szCs w:val="28"/>
        </w:rPr>
        <w:t>Dette tilligger 1 bassene ut året.</w:t>
      </w:r>
      <w:r w:rsidR="00D029EC">
        <w:rPr>
          <w:sz w:val="28"/>
          <w:szCs w:val="28"/>
        </w:rPr>
        <w:t xml:space="preserve"> </w:t>
      </w:r>
    </w:p>
    <w:p w14:paraId="661C639C" w14:textId="77777777" w:rsidR="00706457" w:rsidRDefault="00706457" w:rsidP="00EC53EF">
      <w:pPr>
        <w:rPr>
          <w:sz w:val="28"/>
          <w:szCs w:val="28"/>
        </w:rPr>
      </w:pPr>
    </w:p>
    <w:p w14:paraId="54FE2B8D" w14:textId="77777777" w:rsidR="00314907" w:rsidRDefault="00EA39B8" w:rsidP="00EE5F2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6F7A4C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EE5F2F">
        <w:rPr>
          <w:sz w:val="28"/>
          <w:szCs w:val="28"/>
        </w:rPr>
        <w:t>Sola Brass Band</w:t>
      </w:r>
    </w:p>
    <w:p w14:paraId="35D9A00F" w14:textId="77777777" w:rsidR="00EE5F2F" w:rsidRDefault="00EE5F2F" w:rsidP="00EE5F2F">
      <w:pPr>
        <w:pStyle w:val="Standard"/>
        <w:rPr>
          <w:b/>
          <w:bCs/>
          <w:sz w:val="28"/>
          <w:szCs w:val="28"/>
          <w:u w:val="single"/>
        </w:rPr>
      </w:pPr>
      <w:r w:rsidRPr="00EE5F2F">
        <w:rPr>
          <w:bCs/>
          <w:sz w:val="28"/>
          <w:szCs w:val="28"/>
        </w:rPr>
        <w:t>Sola Brass band</w:t>
      </w:r>
      <w:r>
        <w:rPr>
          <w:sz w:val="28"/>
          <w:szCs w:val="28"/>
        </w:rPr>
        <w:t xml:space="preserve"> vil ha oss med på julekonsert i Tananger kirke lørdag 7.des.</w:t>
      </w:r>
    </w:p>
    <w:p w14:paraId="78DE1F23" w14:textId="77777777" w:rsidR="00EE5F2F" w:rsidRDefault="00EE5F2F" w:rsidP="00EE5F2F">
      <w:pPr>
        <w:pStyle w:val="Standard"/>
        <w:rPr>
          <w:b/>
          <w:bCs/>
          <w:sz w:val="28"/>
          <w:szCs w:val="28"/>
          <w:u w:val="single"/>
        </w:rPr>
      </w:pPr>
    </w:p>
    <w:p w14:paraId="7C5D6AB0" w14:textId="77777777" w:rsidR="00EE5F2F" w:rsidRDefault="00EE5F2F" w:rsidP="00EE5F2F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Vi må dessverre takke nei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tidsfristen. Vi håper å bli spurt igjen til neste år med god tidsfrist. Odd gir beskjed.</w:t>
      </w:r>
    </w:p>
    <w:p w14:paraId="26D2CE36" w14:textId="77777777" w:rsidR="00EA39B8" w:rsidRDefault="00EA39B8" w:rsidP="00EC53EF">
      <w:pPr>
        <w:rPr>
          <w:sz w:val="28"/>
          <w:szCs w:val="28"/>
        </w:rPr>
      </w:pPr>
    </w:p>
    <w:p w14:paraId="003DB33B" w14:textId="77777777" w:rsidR="00EA39B8" w:rsidRDefault="00EA39B8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6F7A4C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377E60">
        <w:rPr>
          <w:sz w:val="28"/>
          <w:szCs w:val="28"/>
        </w:rPr>
        <w:t>Ansvar for Noter og elektronisk tilgjengelighet av disse.</w:t>
      </w:r>
    </w:p>
    <w:p w14:paraId="5A118818" w14:textId="77777777" w:rsidR="00377E60" w:rsidRDefault="00377E60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Stefan opplyser at han har det meste elektronisk og på litt sikt kan gjøre det tilgjengelig på WEB </w:t>
      </w:r>
      <w:r w:rsidR="00510EE7">
        <w:rPr>
          <w:sz w:val="28"/>
          <w:szCs w:val="28"/>
        </w:rPr>
        <w:t>(hjemme)</w:t>
      </w:r>
      <w:r>
        <w:rPr>
          <w:sz w:val="28"/>
          <w:szCs w:val="28"/>
        </w:rPr>
        <w:t xml:space="preserve">siden vår. Koret må ta en opptelling dog og se at vi har nødvendige antall av originaler for ikke å komme i konflikt med regelverket. Stefan vil </w:t>
      </w:r>
      <w:proofErr w:type="spellStart"/>
      <w:r>
        <w:rPr>
          <w:sz w:val="28"/>
          <w:szCs w:val="28"/>
        </w:rPr>
        <w:t>rådgi</w:t>
      </w:r>
      <w:proofErr w:type="spellEnd"/>
      <w:r>
        <w:rPr>
          <w:sz w:val="28"/>
          <w:szCs w:val="28"/>
        </w:rPr>
        <w:t xml:space="preserve"> oss på dette området. Ansvaret ligger dog hos koret ved Formann og Styre.</w:t>
      </w:r>
      <w:r w:rsidR="006F7A4C">
        <w:rPr>
          <w:sz w:val="28"/>
          <w:szCs w:val="28"/>
        </w:rPr>
        <w:t xml:space="preserve"> Denne saken står uforandret.</w:t>
      </w:r>
    </w:p>
    <w:p w14:paraId="6D9EDA42" w14:textId="77777777" w:rsidR="00A50450" w:rsidRDefault="00A50450" w:rsidP="00A50450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4.1</w:t>
      </w:r>
      <w:r w:rsidRPr="00A50450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A50450">
        <w:rPr>
          <w:bCs/>
          <w:sz w:val="28"/>
          <w:szCs w:val="28"/>
        </w:rPr>
        <w:t>Noteforvalter</w:t>
      </w:r>
      <w:r>
        <w:rPr>
          <w:sz w:val="28"/>
          <w:szCs w:val="28"/>
        </w:rPr>
        <w:t xml:space="preserve">  Vi</w:t>
      </w:r>
      <w:proofErr w:type="gramEnd"/>
      <w:r>
        <w:rPr>
          <w:sz w:val="28"/>
          <w:szCs w:val="28"/>
        </w:rPr>
        <w:t xml:space="preserve"> ønsker et fint skap for  noter i   konferanserommet ved siden av kantinen. Tor Arvid ser på dette.</w:t>
      </w:r>
    </w:p>
    <w:p w14:paraId="02280087" w14:textId="77777777" w:rsidR="00EA39B8" w:rsidRDefault="00EA39B8" w:rsidP="00EC53EF">
      <w:pPr>
        <w:rPr>
          <w:sz w:val="28"/>
          <w:szCs w:val="28"/>
        </w:rPr>
      </w:pPr>
    </w:p>
    <w:p w14:paraId="57D2EE6A" w14:textId="77777777" w:rsidR="00706457" w:rsidRDefault="00706457" w:rsidP="00EC53EF">
      <w:pPr>
        <w:rPr>
          <w:sz w:val="28"/>
          <w:szCs w:val="28"/>
        </w:rPr>
      </w:pPr>
    </w:p>
    <w:p w14:paraId="53A8F9E8" w14:textId="6A263BD9" w:rsidR="00621EC9" w:rsidRDefault="006F7A4C" w:rsidP="00EC5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21EC9">
        <w:rPr>
          <w:sz w:val="28"/>
          <w:szCs w:val="28"/>
        </w:rPr>
        <w:t>Mulige</w:t>
      </w:r>
      <w:r>
        <w:rPr>
          <w:sz w:val="28"/>
          <w:szCs w:val="28"/>
        </w:rPr>
        <w:t xml:space="preserve"> opptredener</w:t>
      </w:r>
    </w:p>
    <w:p w14:paraId="14882256" w14:textId="77777777" w:rsidR="00EB3A63" w:rsidRDefault="00EB3A63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EE5F2F">
        <w:rPr>
          <w:sz w:val="28"/>
          <w:szCs w:val="28"/>
        </w:rPr>
        <w:t>har undersøkt</w:t>
      </w:r>
      <w:r>
        <w:rPr>
          <w:sz w:val="28"/>
          <w:szCs w:val="28"/>
        </w:rPr>
        <w:t xml:space="preserve"> også</w:t>
      </w:r>
      <w:r w:rsidR="00621EC9">
        <w:rPr>
          <w:sz w:val="28"/>
          <w:szCs w:val="28"/>
        </w:rPr>
        <w:t xml:space="preserve"> om vi kan komme på </w:t>
      </w:r>
      <w:proofErr w:type="spellStart"/>
      <w:r w:rsidR="00621EC9">
        <w:rPr>
          <w:sz w:val="28"/>
          <w:szCs w:val="28"/>
        </w:rPr>
        <w:t>Lervig</w:t>
      </w:r>
      <w:proofErr w:type="spellEnd"/>
      <w:r w:rsidR="00621EC9">
        <w:rPr>
          <w:sz w:val="28"/>
          <w:szCs w:val="28"/>
        </w:rPr>
        <w:t xml:space="preserve"> sykehjem </w:t>
      </w:r>
      <w:r>
        <w:rPr>
          <w:sz w:val="28"/>
          <w:szCs w:val="28"/>
        </w:rPr>
        <w:t xml:space="preserve">for å synge enten en onsdag i forbindelse med øvingsdagen vår eller en Lørdag på tidlig ettermiddag. Nils </w:t>
      </w:r>
      <w:r w:rsidR="00EE5F2F">
        <w:rPr>
          <w:sz w:val="28"/>
          <w:szCs w:val="28"/>
        </w:rPr>
        <w:t xml:space="preserve">har fått </w:t>
      </w:r>
      <w:r>
        <w:rPr>
          <w:sz w:val="28"/>
          <w:szCs w:val="28"/>
        </w:rPr>
        <w:t>kontakt</w:t>
      </w:r>
      <w:r w:rsidR="00EE5F2F">
        <w:rPr>
          <w:sz w:val="28"/>
          <w:szCs w:val="28"/>
        </w:rPr>
        <w:t xml:space="preserve">person hos </w:t>
      </w:r>
      <w:proofErr w:type="spellStart"/>
      <w:r>
        <w:rPr>
          <w:sz w:val="28"/>
          <w:szCs w:val="28"/>
        </w:rPr>
        <w:t>Lervig</w:t>
      </w:r>
      <w:proofErr w:type="spellEnd"/>
      <w:r w:rsidR="00EE5F2F">
        <w:rPr>
          <w:sz w:val="28"/>
          <w:szCs w:val="28"/>
        </w:rPr>
        <w:t xml:space="preserve"> sykehjem, men Stefan har ikke tid til dette før Jul, så vi venter til ut på nyåret.</w:t>
      </w:r>
    </w:p>
    <w:p w14:paraId="4599FAAF" w14:textId="77777777" w:rsidR="00A50450" w:rsidRDefault="00A50450" w:rsidP="00A50450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Opptreden for</w:t>
      </w:r>
      <w:r>
        <w:rPr>
          <w:b/>
          <w:bCs/>
          <w:sz w:val="28"/>
          <w:szCs w:val="28"/>
        </w:rPr>
        <w:t xml:space="preserve"> Stokka </w:t>
      </w:r>
      <w:r w:rsidRPr="00A50450">
        <w:rPr>
          <w:b/>
          <w:bCs/>
          <w:sz w:val="28"/>
          <w:szCs w:val="28"/>
        </w:rPr>
        <w:t>Sykehjem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før jul. Tor Arvid tar saken.</w:t>
      </w:r>
    </w:p>
    <w:p w14:paraId="3F32E351" w14:textId="77777777" w:rsidR="00A50450" w:rsidRDefault="00A50450" w:rsidP="00EC53EF">
      <w:pPr>
        <w:rPr>
          <w:sz w:val="28"/>
          <w:szCs w:val="28"/>
        </w:rPr>
      </w:pPr>
    </w:p>
    <w:p w14:paraId="1E4768CE" w14:textId="77777777" w:rsidR="00A50450" w:rsidRDefault="00621EC9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Øyvind sjekker mulighetene for betalte oppdrag på </w:t>
      </w:r>
      <w:proofErr w:type="spellStart"/>
      <w:r>
        <w:rPr>
          <w:sz w:val="28"/>
          <w:szCs w:val="28"/>
        </w:rPr>
        <w:t>kjøpesentere</w:t>
      </w:r>
      <w:proofErr w:type="spellEnd"/>
      <w:r>
        <w:rPr>
          <w:sz w:val="28"/>
          <w:szCs w:val="28"/>
        </w:rPr>
        <w:t xml:space="preserve"> og restauranter (Heidis Bier og Irsk på Røde Sjøhus.)</w:t>
      </w:r>
    </w:p>
    <w:p w14:paraId="348C5A2A" w14:textId="77777777" w:rsidR="00A50450" w:rsidRDefault="00A50450" w:rsidP="00A50450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Opptreden for</w:t>
      </w:r>
      <w:r>
        <w:rPr>
          <w:b/>
          <w:bCs/>
          <w:sz w:val="28"/>
          <w:szCs w:val="28"/>
        </w:rPr>
        <w:t xml:space="preserve"> </w:t>
      </w:r>
      <w:proofErr w:type="gramStart"/>
      <w:r w:rsidRPr="00A50450">
        <w:rPr>
          <w:b/>
          <w:bCs/>
          <w:sz w:val="28"/>
          <w:szCs w:val="28"/>
        </w:rPr>
        <w:t>BYEN</w:t>
      </w:r>
      <w:r w:rsidRPr="00A5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før</w:t>
      </w:r>
      <w:proofErr w:type="gramEnd"/>
      <w:r>
        <w:rPr>
          <w:sz w:val="28"/>
          <w:szCs w:val="28"/>
        </w:rPr>
        <w:t xml:space="preserve"> jul,  Kurt har snakket med dem og venter på svar.</w:t>
      </w:r>
    </w:p>
    <w:p w14:paraId="076BC0FF" w14:textId="77777777" w:rsidR="00A50450" w:rsidRDefault="00A50450" w:rsidP="00EC53EF">
      <w:pPr>
        <w:rPr>
          <w:sz w:val="28"/>
          <w:szCs w:val="28"/>
        </w:rPr>
      </w:pPr>
    </w:p>
    <w:p w14:paraId="4BD7B1E8" w14:textId="77777777" w:rsidR="00942372" w:rsidRDefault="00EE5F2F" w:rsidP="00EC53EF">
      <w:pPr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r w:rsidR="00A50450">
        <w:rPr>
          <w:sz w:val="28"/>
          <w:szCs w:val="28"/>
        </w:rPr>
        <w:t>6 Seminar.</w:t>
      </w:r>
    </w:p>
    <w:p w14:paraId="2CD0DEC2" w14:textId="77777777" w:rsidR="00A50450" w:rsidRDefault="00A50450" w:rsidP="00A50450">
      <w:pPr>
        <w:pStyle w:val="Standard"/>
        <w:rPr>
          <w:b/>
          <w:bCs/>
          <w:sz w:val="28"/>
          <w:szCs w:val="28"/>
          <w:u w:val="single"/>
        </w:rPr>
      </w:pPr>
      <w:r w:rsidRPr="00A50450">
        <w:rPr>
          <w:bCs/>
          <w:sz w:val="28"/>
          <w:szCs w:val="28"/>
        </w:rPr>
        <w:t>Kick-</w:t>
      </w:r>
      <w:proofErr w:type="spellStart"/>
      <w:r w:rsidRPr="00A50450">
        <w:rPr>
          <w:bCs/>
          <w:sz w:val="28"/>
          <w:szCs w:val="28"/>
        </w:rPr>
        <w:t>off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A50450">
        <w:rPr>
          <w:bCs/>
          <w:sz w:val="28"/>
          <w:szCs w:val="28"/>
        </w:rPr>
        <w:t>seminar</w:t>
      </w:r>
      <w:r>
        <w:rPr>
          <w:sz w:val="28"/>
          <w:szCs w:val="28"/>
        </w:rPr>
        <w:t xml:space="preserve"> Stefan ønsker et slikt seminar på starten av neste år.</w:t>
      </w:r>
    </w:p>
    <w:p w14:paraId="63FE8B45" w14:textId="77777777" w:rsidR="00A50450" w:rsidRDefault="00A50450" w:rsidP="00A50450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Vi ble enige om vokalkurset «Rett hjem» på dagtid Lørdag 18.jan. 2020.</w:t>
      </w:r>
    </w:p>
    <w:p w14:paraId="3731CB41" w14:textId="77777777" w:rsidR="00A50450" w:rsidRDefault="00A50450" w:rsidP="00EC53EF">
      <w:pPr>
        <w:rPr>
          <w:sz w:val="28"/>
          <w:szCs w:val="28"/>
        </w:rPr>
      </w:pPr>
    </w:p>
    <w:p w14:paraId="0C4F59C1" w14:textId="77777777" w:rsidR="00A50450" w:rsidRDefault="00A50450" w:rsidP="009423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Sak 7 Årsmøte </w:t>
      </w:r>
    </w:p>
    <w:p w14:paraId="5B32EC1F" w14:textId="77777777" w:rsidR="00942372" w:rsidRDefault="00A50450" w:rsidP="00942372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Avholdes 18.01.2020. på kvelden</w:t>
      </w:r>
      <w:r w:rsidR="00942372">
        <w:rPr>
          <w:sz w:val="28"/>
          <w:szCs w:val="28"/>
        </w:rPr>
        <w:t>.</w:t>
      </w:r>
    </w:p>
    <w:p w14:paraId="4B994524" w14:textId="77777777" w:rsidR="00942372" w:rsidRDefault="00942372" w:rsidP="00942372">
      <w:pPr>
        <w:pStyle w:val="Standard"/>
        <w:rPr>
          <w:b/>
          <w:bCs/>
          <w:sz w:val="28"/>
          <w:szCs w:val="28"/>
          <w:u w:val="single"/>
        </w:rPr>
      </w:pPr>
    </w:p>
    <w:p w14:paraId="51FE54C9" w14:textId="77777777" w:rsidR="00942372" w:rsidRDefault="00A50450" w:rsidP="0094237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250793A4" w14:textId="77777777" w:rsidR="00942372" w:rsidRDefault="00942372" w:rsidP="00942372">
      <w:pPr>
        <w:pStyle w:val="Standard"/>
        <w:rPr>
          <w:b/>
          <w:bCs/>
          <w:sz w:val="28"/>
          <w:szCs w:val="28"/>
          <w:u w:val="single"/>
        </w:rPr>
      </w:pPr>
    </w:p>
    <w:sectPr w:rsidR="0094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48"/>
    <w:multiLevelType w:val="multilevel"/>
    <w:tmpl w:val="34805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D04F3"/>
    <w:multiLevelType w:val="multilevel"/>
    <w:tmpl w:val="2B74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576B28"/>
    <w:multiLevelType w:val="hybridMultilevel"/>
    <w:tmpl w:val="44CA56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A57"/>
    <w:multiLevelType w:val="multilevel"/>
    <w:tmpl w:val="F7A0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BE863A1"/>
    <w:multiLevelType w:val="multilevel"/>
    <w:tmpl w:val="D3086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145FC4"/>
    <w:multiLevelType w:val="multilevel"/>
    <w:tmpl w:val="3D7E6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131C45"/>
    <w:multiLevelType w:val="multilevel"/>
    <w:tmpl w:val="4E3A5F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EF"/>
    <w:rsid w:val="00314907"/>
    <w:rsid w:val="00377E60"/>
    <w:rsid w:val="003D0809"/>
    <w:rsid w:val="00420F2F"/>
    <w:rsid w:val="004F56A4"/>
    <w:rsid w:val="00510EE7"/>
    <w:rsid w:val="00557C75"/>
    <w:rsid w:val="00621EC9"/>
    <w:rsid w:val="006F7A4C"/>
    <w:rsid w:val="00706457"/>
    <w:rsid w:val="008537D8"/>
    <w:rsid w:val="008F4772"/>
    <w:rsid w:val="00942372"/>
    <w:rsid w:val="00953D55"/>
    <w:rsid w:val="00983F55"/>
    <w:rsid w:val="00A34378"/>
    <w:rsid w:val="00A50450"/>
    <w:rsid w:val="00A65355"/>
    <w:rsid w:val="00AC2F47"/>
    <w:rsid w:val="00B92248"/>
    <w:rsid w:val="00BE6E63"/>
    <w:rsid w:val="00D029EC"/>
    <w:rsid w:val="00E3461C"/>
    <w:rsid w:val="00EA39B8"/>
    <w:rsid w:val="00EB3A63"/>
    <w:rsid w:val="00EC53EF"/>
    <w:rsid w:val="00E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C05E"/>
  <w15:chartTrackingRefBased/>
  <w15:docId w15:val="{21A39894-1A43-41B3-B07B-EA8D336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6E6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2248"/>
    <w:pPr>
      <w:ind w:left="720"/>
      <w:contextualSpacing/>
    </w:pPr>
  </w:style>
  <w:style w:type="paragraph" w:customStyle="1" w:styleId="Standard">
    <w:name w:val="Standard"/>
    <w:rsid w:val="009423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1896</Characters>
  <Application>Microsoft Office Word</Application>
  <DocSecurity>0</DocSecurity>
  <Lines>45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Jan Stefan Bengtsson</cp:lastModifiedBy>
  <cp:revision>2</cp:revision>
  <dcterms:created xsi:type="dcterms:W3CDTF">2019-11-14T20:20:00Z</dcterms:created>
  <dcterms:modified xsi:type="dcterms:W3CDTF">2019-11-14T20:20:00Z</dcterms:modified>
</cp:coreProperties>
</file>